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43970E9A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様式第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４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&lt;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</w:t>
      </w:r>
      <w:r w:rsidR="007C69F5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７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p w14:paraId="5A6ECEAB" w14:textId="116D9B35" w:rsidR="002C1E6E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4E7F4EE" w14:textId="77777777" w:rsidR="00F435AC" w:rsidRPr="004A3072" w:rsidRDefault="00F435AC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3F1572F2" w:rsidR="00A70DB7" w:rsidRPr="0018666B" w:rsidRDefault="00F51EC6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</w:t>
      </w:r>
      <w:r w:rsidR="007C69F5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事業</w:t>
      </w:r>
    </w:p>
    <w:p w14:paraId="03F5114A" w14:textId="77777777" w:rsidR="002C1E6E" w:rsidRPr="007C69F5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28A17E8" w14:textId="3F590E56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一般財団法人沖縄観光コンベンションビューロー</w:t>
      </w:r>
      <w:r w:rsidR="006C48BA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会長　殿</w:t>
      </w:r>
    </w:p>
    <w:p w14:paraId="76C3E5A3" w14:textId="77777777" w:rsidR="002C1E6E" w:rsidRPr="006C48BA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4F9DF4F7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009C73E3" w:rsidR="002C1E6E" w:rsidRPr="004A3072" w:rsidRDefault="00E31212" w:rsidP="00E31212">
      <w:pPr>
        <w:ind w:firstLineChars="58" w:firstLine="140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令和　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A70DB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F51EC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</w:t>
      </w:r>
      <w:r w:rsidR="007C69F5"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の開催歓迎事業承諾書により通知を</w:t>
      </w:r>
      <w:r w:rsidR="00A70DB7" w:rsidRPr="004A3072">
        <w:rPr>
          <w:rFonts w:asciiTheme="majorEastAsia" w:eastAsiaTheme="majorEastAsia" w:hAnsiTheme="majorEastAsia"/>
          <w:color w:val="auto"/>
          <w:sz w:val="24"/>
          <w:szCs w:val="24"/>
        </w:rPr>
        <w:t>受けた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支援</w:t>
      </w:r>
      <w:r w:rsidR="00A968E9">
        <w:rPr>
          <w:rFonts w:asciiTheme="majorEastAsia" w:eastAsiaTheme="majorEastAsia" w:hAnsiTheme="majorEastAsia" w:hint="eastAsia"/>
          <w:color w:val="auto"/>
          <w:sz w:val="24"/>
          <w:szCs w:val="24"/>
        </w:rPr>
        <w:t>対象事業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F51EC6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インセンティブツアー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開催歓迎事業実施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７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E3121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5376240" w14:textId="449F5859" w:rsidR="00FF4E9F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FF4E9F">
        <w:rPr>
          <w:rFonts w:asciiTheme="majorEastAsia" w:eastAsiaTheme="majorEastAsia" w:hAnsiTheme="majorEastAsia" w:hint="eastAsia"/>
          <w:color w:val="auto"/>
          <w:sz w:val="24"/>
          <w:szCs w:val="24"/>
        </w:rPr>
        <w:t>催事名　：</w:t>
      </w:r>
    </w:p>
    <w:p w14:paraId="72B84F77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300D2879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２　日　程　：</w:t>
      </w:r>
    </w:p>
    <w:p w14:paraId="1C293C68" w14:textId="77777777" w:rsidR="00FF4E9F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99934F5" w14:textId="23CD75B4" w:rsidR="002C1E6E" w:rsidRPr="004A3072" w:rsidRDefault="00FF4E9F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３　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（下記に詳細をご記入ください）</w:t>
      </w: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sectPr w:rsidR="00571BDB" w:rsidRPr="004A3072" w:rsidSect="000A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77960B56" w:rsidR="00DF2E45" w:rsidRDefault="00F51EC6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98D1" w14:textId="77777777" w:rsidR="00F51EC6" w:rsidRDefault="00F51E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411F" w14:textId="77777777" w:rsidR="00F51EC6" w:rsidRDefault="00F51EC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67CD" w14:textId="77777777" w:rsidR="00F51EC6" w:rsidRDefault="00F51EC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7960034">
    <w:abstractNumId w:val="2"/>
  </w:num>
  <w:num w:numId="2" w16cid:durableId="776099979">
    <w:abstractNumId w:val="0"/>
  </w:num>
  <w:num w:numId="3" w16cid:durableId="32855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3F2F8A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C48BA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35AC"/>
    <w:rsid w:val="00F45201"/>
    <w:rsid w:val="00F51EC6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24</cp:revision>
  <cp:lastPrinted>2023-07-13T08:39:00Z</cp:lastPrinted>
  <dcterms:created xsi:type="dcterms:W3CDTF">2020-04-06T02:46:00Z</dcterms:created>
  <dcterms:modified xsi:type="dcterms:W3CDTF">2023-07-13T08:39:00Z</dcterms:modified>
</cp:coreProperties>
</file>